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03FD" w:rsidRDefault="00B738A7">
      <w:pPr>
        <w:pStyle w:val="Normln1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-123825</wp:posOffset>
            </wp:positionV>
            <wp:extent cx="1143000" cy="773430"/>
            <wp:effectExtent l="19050" t="0" r="0" b="0"/>
            <wp:wrapSquare wrapText="bothSides"/>
            <wp:docPr id="3" name="obrázek 3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B61" w:rsidRPr="00862B61" w:rsidRDefault="00862B61" w:rsidP="00862B61">
      <w:pPr>
        <w:pStyle w:val="Nadpis1"/>
        <w:jc w:val="center"/>
        <w:rPr>
          <w:b w:val="0"/>
        </w:rPr>
      </w:pPr>
      <w:r w:rsidRPr="00862B61">
        <w:rPr>
          <w:b w:val="0"/>
        </w:rPr>
        <w:t xml:space="preserve">Vyšší odborná škola a Střední škola automobilní, Zábřeh, U Dráhy 6     </w:t>
      </w:r>
    </w:p>
    <w:p w:rsidR="00862B61" w:rsidRDefault="00862B61" w:rsidP="00862B61">
      <w:pPr>
        <w:pStyle w:val="Nadpis1"/>
      </w:pPr>
      <w:r>
        <w:t xml:space="preserve">     </w:t>
      </w:r>
    </w:p>
    <w:p w:rsidR="00B303FD" w:rsidRDefault="00B303FD" w:rsidP="00211906">
      <w:pPr>
        <w:pStyle w:val="Normln1"/>
        <w:rPr>
          <w:color w:val="000000"/>
          <w:sz w:val="22"/>
        </w:rPr>
      </w:pPr>
    </w:p>
    <w:p w:rsidR="007B4916" w:rsidRDefault="007B4916" w:rsidP="005D6F57">
      <w:pPr>
        <w:pStyle w:val="Normln1"/>
        <w:rPr>
          <w:b/>
          <w:color w:val="000000"/>
          <w:sz w:val="28"/>
        </w:rPr>
      </w:pPr>
    </w:p>
    <w:p w:rsidR="00B303FD" w:rsidRDefault="007B4916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TERMÍNOVÝ KALENDÁŘ </w:t>
      </w:r>
      <w:r w:rsidR="00B303FD">
        <w:rPr>
          <w:b/>
          <w:color w:val="000000"/>
          <w:sz w:val="28"/>
        </w:rPr>
        <w:t>VYŠŠÍ ODBORN</w:t>
      </w:r>
      <w:r>
        <w:rPr>
          <w:b/>
          <w:color w:val="000000"/>
          <w:sz w:val="28"/>
        </w:rPr>
        <w:t>É</w:t>
      </w:r>
      <w:r w:rsidR="00B303FD">
        <w:rPr>
          <w:b/>
          <w:color w:val="000000"/>
          <w:sz w:val="28"/>
        </w:rPr>
        <w:t xml:space="preserve"> ŠKOL</w:t>
      </w:r>
      <w:r>
        <w:rPr>
          <w:b/>
          <w:color w:val="000000"/>
          <w:sz w:val="28"/>
        </w:rPr>
        <w:t>Y</w:t>
      </w:r>
      <w:r w:rsidR="00B303FD">
        <w:rPr>
          <w:b/>
          <w:color w:val="000000"/>
          <w:sz w:val="28"/>
        </w:rPr>
        <w:t xml:space="preserve"> </w:t>
      </w:r>
    </w:p>
    <w:p w:rsidR="00B303FD" w:rsidRDefault="00D84FC8" w:rsidP="00B35529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7B4916">
        <w:rPr>
          <w:b/>
          <w:color w:val="000000"/>
          <w:sz w:val="28"/>
        </w:rPr>
        <w:t>. ročník, šk. rok 20</w:t>
      </w:r>
      <w:r w:rsidR="00764CEE">
        <w:rPr>
          <w:b/>
          <w:color w:val="000000"/>
          <w:sz w:val="28"/>
        </w:rPr>
        <w:t>2</w:t>
      </w:r>
      <w:r w:rsidR="008A6092">
        <w:rPr>
          <w:b/>
          <w:color w:val="000000"/>
          <w:sz w:val="28"/>
        </w:rPr>
        <w:t>4</w:t>
      </w:r>
      <w:r w:rsidR="007B4916">
        <w:rPr>
          <w:b/>
          <w:color w:val="000000"/>
          <w:sz w:val="28"/>
        </w:rPr>
        <w:t>/</w:t>
      </w:r>
      <w:r w:rsidR="00D36A74">
        <w:rPr>
          <w:b/>
          <w:color w:val="000000"/>
          <w:sz w:val="28"/>
        </w:rPr>
        <w:t>20</w:t>
      </w:r>
      <w:r w:rsidR="00B35529">
        <w:rPr>
          <w:b/>
          <w:color w:val="000000"/>
          <w:sz w:val="28"/>
        </w:rPr>
        <w:t>2</w:t>
      </w:r>
      <w:r w:rsidR="005D6F57">
        <w:rPr>
          <w:b/>
          <w:color w:val="000000"/>
          <w:sz w:val="28"/>
        </w:rPr>
        <w:t>5</w:t>
      </w:r>
    </w:p>
    <w:p w:rsidR="005D6F57" w:rsidRDefault="005D6F57" w:rsidP="00B35529">
      <w:pPr>
        <w:pStyle w:val="Normln1"/>
        <w:jc w:val="center"/>
        <w:rPr>
          <w:color w:val="000000"/>
          <w:sz w:val="24"/>
        </w:rPr>
      </w:pPr>
    </w:p>
    <w:p w:rsidR="00B303FD" w:rsidRDefault="00165225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V</w:t>
      </w:r>
      <w:r w:rsidR="00B303FD">
        <w:rPr>
          <w:color w:val="000000"/>
          <w:sz w:val="24"/>
        </w:rPr>
        <w:t>zdělávací program:  23-45-N/</w:t>
      </w:r>
      <w:r w:rsidR="00713635">
        <w:rPr>
          <w:color w:val="000000"/>
          <w:sz w:val="24"/>
        </w:rPr>
        <w:t>02</w:t>
      </w:r>
      <w:r w:rsidR="00B303FD">
        <w:rPr>
          <w:color w:val="000000"/>
          <w:sz w:val="24"/>
        </w:rPr>
        <w:t xml:space="preserve">  - DIAGNOSTIKA SILNIČNÍCH VOZIDEL</w:t>
      </w:r>
    </w:p>
    <w:p w:rsidR="00B303FD" w:rsidRDefault="00B303FD">
      <w:pPr>
        <w:pStyle w:val="Normln1"/>
        <w:rPr>
          <w:color w:val="000000"/>
          <w:sz w:val="24"/>
        </w:rPr>
      </w:pPr>
    </w:p>
    <w:p w:rsidR="00B303FD" w:rsidRDefault="00B303FD">
      <w:pPr>
        <w:pStyle w:val="Normln1"/>
        <w:rPr>
          <w:color w:val="000000"/>
          <w:sz w:val="28"/>
        </w:rPr>
      </w:pPr>
    </w:p>
    <w:p w:rsidR="008A6092" w:rsidRDefault="008A6092" w:rsidP="008A6092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Zimní období - </w:t>
      </w:r>
      <w:r w:rsidR="00705676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2.</w:t>
      </w:r>
      <w:r w:rsidR="00705676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9.2024</w:t>
      </w:r>
      <w:r w:rsidR="003D6B04">
        <w:rPr>
          <w:color w:val="000000"/>
          <w:sz w:val="24"/>
          <w:u w:val="single"/>
        </w:rPr>
        <w:t xml:space="preserve"> -</w:t>
      </w:r>
      <w:r>
        <w:rPr>
          <w:color w:val="000000"/>
          <w:sz w:val="24"/>
          <w:u w:val="single"/>
        </w:rPr>
        <w:t xml:space="preserve"> 31.</w:t>
      </w:r>
      <w:r w:rsidR="00705676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1.2025</w:t>
      </w:r>
    </w:p>
    <w:p w:rsidR="008A6092" w:rsidRPr="00980746" w:rsidRDefault="008A6092" w:rsidP="008A6092">
      <w:pPr>
        <w:pStyle w:val="Normln1"/>
        <w:rPr>
          <w:color w:val="000000"/>
          <w:sz w:val="10"/>
          <w:szCs w:val="10"/>
          <w:u w:val="single"/>
        </w:rPr>
      </w:pPr>
    </w:p>
    <w:p w:rsidR="008A6092" w:rsidRDefault="008A6092" w:rsidP="008A6092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V pondělí </w:t>
      </w:r>
      <w:r w:rsidR="00705676">
        <w:rPr>
          <w:color w:val="000000"/>
          <w:sz w:val="24"/>
        </w:rPr>
        <w:t>0</w:t>
      </w:r>
      <w:r>
        <w:rPr>
          <w:color w:val="000000"/>
          <w:sz w:val="24"/>
        </w:rPr>
        <w:t>9.</w:t>
      </w:r>
      <w:r w:rsidR="00705676">
        <w:rPr>
          <w:color w:val="000000"/>
          <w:sz w:val="24"/>
        </w:rPr>
        <w:t>0</w:t>
      </w:r>
      <w:r>
        <w:rPr>
          <w:color w:val="000000"/>
          <w:sz w:val="24"/>
        </w:rPr>
        <w:t>9.2024</w:t>
      </w:r>
      <w:r w:rsidR="003D6B0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- zahájení vyššího odborného studia (zápis do 1., resp. 2. ročníku)</w:t>
      </w:r>
    </w:p>
    <w:p w:rsidR="008A6092" w:rsidRPr="00983081" w:rsidRDefault="008A6092" w:rsidP="008A6092">
      <w:pPr>
        <w:pStyle w:val="Normln1"/>
        <w:rPr>
          <w:color w:val="000000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566"/>
      </w:tblGrid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Výuka:</w:t>
            </w:r>
          </w:p>
        </w:tc>
        <w:tc>
          <w:tcPr>
            <w:tcW w:w="4639" w:type="dxa"/>
          </w:tcPr>
          <w:p w:rsidR="008A6092" w:rsidRPr="00B25CDD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úterý 10</w:t>
            </w:r>
            <w:r w:rsidRPr="00B25CDD">
              <w:rPr>
                <w:color w:val="000000"/>
                <w:sz w:val="24"/>
              </w:rPr>
              <w:t>.09.20</w:t>
            </w:r>
            <w:r>
              <w:rPr>
                <w:color w:val="000000"/>
                <w:sz w:val="24"/>
              </w:rPr>
              <w:t>24</w:t>
            </w:r>
            <w:r w:rsidRPr="00B25CDD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>pátek 27</w:t>
            </w:r>
            <w:r w:rsidRPr="00B25CDD">
              <w:rPr>
                <w:color w:val="000000"/>
                <w:sz w:val="24"/>
              </w:rPr>
              <w:t>.12.20</w:t>
            </w:r>
            <w:r>
              <w:rPr>
                <w:color w:val="000000"/>
                <w:sz w:val="24"/>
              </w:rPr>
              <w:t>24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Udělení hodnocení „započteno“ a </w:t>
            </w:r>
            <w:r w:rsidRPr="00AC08B0">
              <w:rPr>
                <w:color w:val="000000"/>
                <w:sz w:val="24"/>
              </w:rPr>
              <w:t>„započteno s klasifikací“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4639" w:type="dxa"/>
          </w:tcPr>
          <w:p w:rsidR="008A6092" w:rsidRDefault="008A6092" w:rsidP="003F1B99">
            <w:pPr>
              <w:pStyle w:val="Normln1"/>
              <w:rPr>
                <w:color w:val="000000"/>
                <w:sz w:val="24"/>
              </w:rPr>
            </w:pPr>
          </w:p>
          <w:p w:rsidR="008A6092" w:rsidRPr="00B25CDD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B25CDD">
              <w:rPr>
                <w:color w:val="000000"/>
                <w:sz w:val="24"/>
              </w:rPr>
              <w:t>pondělí 1</w:t>
            </w:r>
            <w:r>
              <w:rPr>
                <w:color w:val="000000"/>
                <w:sz w:val="24"/>
              </w:rPr>
              <w:t>6</w:t>
            </w:r>
            <w:r w:rsidRPr="00B25CDD">
              <w:rPr>
                <w:color w:val="000000"/>
                <w:sz w:val="24"/>
              </w:rPr>
              <w:t>.12.20</w:t>
            </w:r>
            <w:r>
              <w:rPr>
                <w:color w:val="000000"/>
                <w:sz w:val="24"/>
              </w:rPr>
              <w:t>24</w:t>
            </w:r>
            <w:r w:rsidR="003D6B04">
              <w:rPr>
                <w:color w:val="000000"/>
                <w:sz w:val="24"/>
              </w:rPr>
              <w:t xml:space="preserve"> </w:t>
            </w:r>
            <w:r w:rsidRPr="004C3EAD">
              <w:rPr>
                <w:color w:val="000000"/>
                <w:sz w:val="24"/>
              </w:rPr>
              <w:t>– pátek 2</w:t>
            </w:r>
            <w:r>
              <w:rPr>
                <w:color w:val="000000"/>
                <w:sz w:val="24"/>
              </w:rPr>
              <w:t>0</w:t>
            </w:r>
            <w:r w:rsidRPr="004C3EAD">
              <w:rPr>
                <w:color w:val="000000"/>
                <w:sz w:val="24"/>
              </w:rPr>
              <w:t>.12.202</w:t>
            </w:r>
            <w:r>
              <w:rPr>
                <w:color w:val="000000"/>
                <w:sz w:val="24"/>
              </w:rPr>
              <w:t>4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Opravné termíny pro klasifikované zápočty:</w:t>
            </w: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>.01.</w:t>
            </w:r>
            <w:r w:rsidR="003D6B04">
              <w:rPr>
                <w:color w:val="000000"/>
                <w:sz w:val="24"/>
              </w:rPr>
              <w:t>202</w:t>
            </w:r>
            <w:r w:rsidR="00495E13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>pátek 24</w:t>
            </w:r>
            <w:r w:rsidRPr="00AC08B0">
              <w:rPr>
                <w:color w:val="000000"/>
                <w:sz w:val="24"/>
              </w:rPr>
              <w:t>.01.20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Zimní zkouškové období – řádné termíny:</w:t>
            </w: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>.01.</w:t>
            </w:r>
            <w:r w:rsidR="003D6B04">
              <w:rPr>
                <w:color w:val="000000"/>
                <w:sz w:val="24"/>
              </w:rPr>
              <w:t>202</w:t>
            </w:r>
            <w:r w:rsidR="00495E13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>pátek 24</w:t>
            </w:r>
            <w:r w:rsidRPr="00AC08B0">
              <w:rPr>
                <w:color w:val="000000"/>
                <w:sz w:val="24"/>
              </w:rPr>
              <w:t>.01.20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                                        – opravné termíny:</w:t>
            </w: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2</w:t>
            </w:r>
            <w:r>
              <w:rPr>
                <w:color w:val="000000"/>
                <w:sz w:val="24"/>
              </w:rPr>
              <w:t>7</w:t>
            </w:r>
            <w:r w:rsidRPr="00AC08B0">
              <w:rPr>
                <w:color w:val="000000"/>
                <w:sz w:val="24"/>
              </w:rPr>
              <w:t>.01.</w:t>
            </w:r>
            <w:r w:rsidR="003D6B04">
              <w:rPr>
                <w:color w:val="000000"/>
                <w:sz w:val="24"/>
              </w:rPr>
              <w:t>202</w:t>
            </w:r>
            <w:r w:rsidR="00495E13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>pátek 07</w:t>
            </w:r>
            <w:r w:rsidRPr="00AC08B0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AC08B0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8A6092" w:rsidRPr="00AC08B0" w:rsidTr="003F1B99"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</w:p>
        </w:tc>
        <w:tc>
          <w:tcPr>
            <w:tcW w:w="4639" w:type="dxa"/>
          </w:tcPr>
          <w:p w:rsidR="008A6092" w:rsidRPr="00AC08B0" w:rsidRDefault="008A6092" w:rsidP="003F1B99">
            <w:pPr>
              <w:pStyle w:val="Normln1"/>
              <w:rPr>
                <w:color w:val="000000"/>
                <w:sz w:val="24"/>
              </w:rPr>
            </w:pPr>
          </w:p>
        </w:tc>
      </w:tr>
    </w:tbl>
    <w:p w:rsidR="000F702E" w:rsidRDefault="008A6092" w:rsidP="000F702E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Do letního období postoupí student, který úspěšně splnil podmínky stanovené za zimní období školního roku 2024</w:t>
      </w:r>
      <w:r w:rsidR="00B240D0">
        <w:rPr>
          <w:color w:val="000000"/>
          <w:sz w:val="24"/>
        </w:rPr>
        <w:t>/</w:t>
      </w:r>
      <w:r>
        <w:rPr>
          <w:color w:val="000000"/>
          <w:sz w:val="24"/>
        </w:rPr>
        <w:t>2</w:t>
      </w:r>
      <w:r w:rsidR="00495E13">
        <w:rPr>
          <w:color w:val="000000"/>
          <w:sz w:val="24"/>
        </w:rPr>
        <w:t>02</w:t>
      </w:r>
      <w:r>
        <w:rPr>
          <w:color w:val="000000"/>
          <w:sz w:val="24"/>
        </w:rPr>
        <w:t>5. Pedagogická rada VOŠ pro zhodnocení zimního období se uskuteční dle plánu organizace školního roku školy.</w:t>
      </w:r>
    </w:p>
    <w:p w:rsidR="008A6092" w:rsidRDefault="008A6092" w:rsidP="000F702E">
      <w:pPr>
        <w:pStyle w:val="Normln1"/>
        <w:jc w:val="both"/>
        <w:rPr>
          <w:color w:val="000000"/>
          <w:sz w:val="24"/>
        </w:rPr>
      </w:pPr>
    </w:p>
    <w:p w:rsidR="007F763B" w:rsidRDefault="007F763B" w:rsidP="007F763B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Letní období - </w:t>
      </w:r>
      <w:r w:rsidR="00705676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1.</w:t>
      </w:r>
      <w:r w:rsidR="00705676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2.</w:t>
      </w:r>
      <w:r w:rsidR="003D6B04">
        <w:rPr>
          <w:color w:val="000000"/>
          <w:sz w:val="24"/>
          <w:u w:val="single"/>
        </w:rPr>
        <w:t>2025</w:t>
      </w:r>
      <w:r>
        <w:rPr>
          <w:color w:val="000000"/>
          <w:sz w:val="24"/>
          <w:u w:val="single"/>
        </w:rPr>
        <w:t xml:space="preserve"> - </w:t>
      </w:r>
      <w:r w:rsidRPr="00E0536F">
        <w:rPr>
          <w:color w:val="000000"/>
          <w:sz w:val="24"/>
          <w:u w:val="single"/>
        </w:rPr>
        <w:t>3</w:t>
      </w:r>
      <w:r w:rsidR="0053655A">
        <w:rPr>
          <w:color w:val="000000"/>
          <w:sz w:val="24"/>
          <w:u w:val="single"/>
        </w:rPr>
        <w:t>0</w:t>
      </w:r>
      <w:r w:rsidRPr="00E0536F">
        <w:rPr>
          <w:color w:val="000000"/>
          <w:sz w:val="24"/>
          <w:u w:val="single"/>
        </w:rPr>
        <w:t>.</w:t>
      </w:r>
      <w:r w:rsidR="00705676">
        <w:rPr>
          <w:color w:val="000000"/>
          <w:sz w:val="24"/>
          <w:u w:val="single"/>
        </w:rPr>
        <w:t>0</w:t>
      </w:r>
      <w:r w:rsidR="0053655A">
        <w:rPr>
          <w:color w:val="000000"/>
          <w:sz w:val="24"/>
          <w:u w:val="single"/>
        </w:rPr>
        <w:t>6</w:t>
      </w:r>
      <w:r w:rsidRPr="00E0536F">
        <w:rPr>
          <w:color w:val="000000"/>
          <w:sz w:val="24"/>
          <w:u w:val="single"/>
        </w:rPr>
        <w:t>.20</w:t>
      </w:r>
      <w:r w:rsidR="003266A6" w:rsidRPr="00E0536F">
        <w:rPr>
          <w:color w:val="000000"/>
          <w:sz w:val="24"/>
          <w:u w:val="single"/>
        </w:rPr>
        <w:t>2</w:t>
      </w:r>
      <w:r w:rsidR="008A6092">
        <w:rPr>
          <w:color w:val="000000"/>
          <w:sz w:val="24"/>
          <w:u w:val="single"/>
        </w:rPr>
        <w:t>5</w:t>
      </w:r>
    </w:p>
    <w:p w:rsidR="007F763B" w:rsidRPr="00980746" w:rsidRDefault="007F763B" w:rsidP="007F763B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3"/>
        <w:gridCol w:w="4565"/>
      </w:tblGrid>
      <w:tr w:rsidR="00FA56A2" w:rsidRPr="003D6AC2">
        <w:tc>
          <w:tcPr>
            <w:tcW w:w="4639" w:type="dxa"/>
          </w:tcPr>
          <w:p w:rsidR="00FA56A2" w:rsidRPr="003D6AC2" w:rsidRDefault="00FA56A2" w:rsidP="00FA56A2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color w:val="000000"/>
                <w:sz w:val="24"/>
              </w:rPr>
              <w:t>Výuka</w:t>
            </w:r>
            <w:r w:rsidR="00D84FC8" w:rsidRPr="003D6AC2">
              <w:rPr>
                <w:color w:val="000000"/>
                <w:sz w:val="24"/>
              </w:rPr>
              <w:t xml:space="preserve"> – odborná praxe</w:t>
            </w:r>
            <w:r w:rsidRPr="003D6AC2">
              <w:rPr>
                <w:color w:val="000000"/>
                <w:sz w:val="24"/>
              </w:rPr>
              <w:t>:</w:t>
            </w:r>
          </w:p>
        </w:tc>
        <w:tc>
          <w:tcPr>
            <w:tcW w:w="4639" w:type="dxa"/>
          </w:tcPr>
          <w:p w:rsidR="00FA56A2" w:rsidRPr="003D6AC2" w:rsidRDefault="008A6092" w:rsidP="008A6092">
            <w:pPr>
              <w:pStyle w:val="Normln1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Pondělí </w:t>
            </w:r>
            <w:r w:rsidR="002C78F4" w:rsidRPr="00AC08B0">
              <w:rPr>
                <w:color w:val="000000"/>
                <w:sz w:val="24"/>
              </w:rPr>
              <w:t xml:space="preserve"> </w:t>
            </w:r>
            <w:r w:rsidR="002C78F4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3</w:t>
            </w:r>
            <w:r w:rsidR="002C78F4" w:rsidRPr="00AC08B0">
              <w:rPr>
                <w:color w:val="000000"/>
                <w:sz w:val="24"/>
              </w:rPr>
              <w:t>.02.</w:t>
            </w:r>
            <w:r w:rsidR="003D6B04">
              <w:rPr>
                <w:color w:val="000000"/>
                <w:sz w:val="24"/>
              </w:rPr>
              <w:t>202</w:t>
            </w:r>
            <w:r w:rsidR="00112A14">
              <w:rPr>
                <w:color w:val="000000"/>
                <w:sz w:val="24"/>
              </w:rPr>
              <w:t>5</w:t>
            </w:r>
            <w:proofErr w:type="gramEnd"/>
            <w:r w:rsidR="002C78F4" w:rsidRPr="00AC08B0">
              <w:rPr>
                <w:color w:val="000000"/>
                <w:sz w:val="24"/>
              </w:rPr>
              <w:t xml:space="preserve"> – </w:t>
            </w:r>
            <w:r w:rsidR="002C78F4" w:rsidRPr="00F70EA2">
              <w:rPr>
                <w:color w:val="000000"/>
                <w:sz w:val="24"/>
              </w:rPr>
              <w:t xml:space="preserve">pátek </w:t>
            </w:r>
            <w:r w:rsidR="00116ACB">
              <w:rPr>
                <w:color w:val="000000"/>
                <w:sz w:val="24"/>
              </w:rPr>
              <w:t>30</w:t>
            </w:r>
            <w:r w:rsidR="002C78F4" w:rsidRPr="00F70EA2">
              <w:rPr>
                <w:color w:val="000000"/>
                <w:sz w:val="24"/>
              </w:rPr>
              <w:t>.05.20</w:t>
            </w:r>
            <w:r w:rsidR="002C78F4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FA56A2" w:rsidRPr="003D6AC2">
        <w:tc>
          <w:tcPr>
            <w:tcW w:w="4639" w:type="dxa"/>
          </w:tcPr>
          <w:p w:rsidR="00FA56A2" w:rsidRPr="003D6AC2" w:rsidRDefault="00FA56A2" w:rsidP="00764618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color w:val="000000"/>
                <w:sz w:val="24"/>
              </w:rPr>
              <w:t>Udělení hodnocení „ započteno “:</w:t>
            </w:r>
          </w:p>
        </w:tc>
        <w:tc>
          <w:tcPr>
            <w:tcW w:w="4639" w:type="dxa"/>
          </w:tcPr>
          <w:p w:rsidR="00FA56A2" w:rsidRPr="003D6AC2" w:rsidRDefault="00CD24EB" w:rsidP="008A6092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color w:val="000000"/>
                <w:sz w:val="24"/>
              </w:rPr>
              <w:t xml:space="preserve">pátek </w:t>
            </w:r>
            <w:r w:rsidR="00426EF1">
              <w:rPr>
                <w:color w:val="000000"/>
                <w:sz w:val="24"/>
              </w:rPr>
              <w:t>2</w:t>
            </w:r>
            <w:r w:rsidR="008A6092">
              <w:rPr>
                <w:color w:val="000000"/>
                <w:sz w:val="24"/>
              </w:rPr>
              <w:t>3</w:t>
            </w:r>
            <w:r w:rsidRPr="003D6AC2">
              <w:rPr>
                <w:color w:val="000000"/>
                <w:sz w:val="24"/>
              </w:rPr>
              <w:t>.05.20</w:t>
            </w:r>
            <w:r w:rsidR="003266A6">
              <w:rPr>
                <w:color w:val="000000"/>
                <w:sz w:val="24"/>
              </w:rPr>
              <w:t>2</w:t>
            </w:r>
            <w:r w:rsidR="008A6092">
              <w:rPr>
                <w:color w:val="000000"/>
                <w:sz w:val="24"/>
              </w:rPr>
              <w:t>5</w:t>
            </w:r>
          </w:p>
        </w:tc>
      </w:tr>
      <w:tr w:rsidR="00D84FC8" w:rsidRPr="003D6AC2">
        <w:tc>
          <w:tcPr>
            <w:tcW w:w="4639" w:type="dxa"/>
          </w:tcPr>
          <w:p w:rsidR="00D84FC8" w:rsidRPr="003D6AC2" w:rsidRDefault="00D84FC8" w:rsidP="00444D18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sz w:val="24"/>
                <w:szCs w:val="24"/>
              </w:rPr>
              <w:t xml:space="preserve">Příprava na vykonání absolutoria:    </w:t>
            </w:r>
          </w:p>
        </w:tc>
        <w:tc>
          <w:tcPr>
            <w:tcW w:w="4639" w:type="dxa"/>
          </w:tcPr>
          <w:p w:rsidR="00D84FC8" w:rsidRPr="00311F33" w:rsidRDefault="00D84FC8" w:rsidP="008A6092">
            <w:pPr>
              <w:pStyle w:val="Normln1"/>
              <w:rPr>
                <w:sz w:val="24"/>
                <w:szCs w:val="24"/>
              </w:rPr>
            </w:pPr>
            <w:r w:rsidRPr="00311F33">
              <w:rPr>
                <w:sz w:val="24"/>
                <w:szCs w:val="24"/>
              </w:rPr>
              <w:t xml:space="preserve">pondělí </w:t>
            </w:r>
            <w:r w:rsidR="00C8050C">
              <w:rPr>
                <w:sz w:val="24"/>
                <w:szCs w:val="24"/>
              </w:rPr>
              <w:t>0</w:t>
            </w:r>
            <w:r w:rsidR="008A6092">
              <w:rPr>
                <w:sz w:val="24"/>
                <w:szCs w:val="24"/>
              </w:rPr>
              <w:t>2</w:t>
            </w:r>
            <w:r w:rsidRPr="00311F33">
              <w:rPr>
                <w:sz w:val="24"/>
                <w:szCs w:val="24"/>
              </w:rPr>
              <w:t>.06.</w:t>
            </w:r>
            <w:r w:rsidR="003D6B04">
              <w:rPr>
                <w:sz w:val="24"/>
                <w:szCs w:val="24"/>
              </w:rPr>
              <w:t>2025</w:t>
            </w:r>
            <w:r w:rsidRPr="00311F33">
              <w:rPr>
                <w:sz w:val="24"/>
                <w:szCs w:val="24"/>
              </w:rPr>
              <w:t xml:space="preserve"> – pátek </w:t>
            </w:r>
            <w:r w:rsidR="008A6092">
              <w:rPr>
                <w:sz w:val="24"/>
                <w:szCs w:val="24"/>
              </w:rPr>
              <w:t>0</w:t>
            </w:r>
            <w:r w:rsidR="00116ACB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311F33">
              <w:rPr>
                <w:sz w:val="24"/>
                <w:szCs w:val="24"/>
              </w:rPr>
              <w:t>.06.20</w:t>
            </w:r>
            <w:r w:rsidR="003266A6" w:rsidRPr="00311F33">
              <w:rPr>
                <w:sz w:val="24"/>
                <w:szCs w:val="24"/>
              </w:rPr>
              <w:t>2</w:t>
            </w:r>
            <w:r w:rsidR="008A6092">
              <w:rPr>
                <w:sz w:val="24"/>
                <w:szCs w:val="24"/>
              </w:rPr>
              <w:t>5</w:t>
            </w:r>
          </w:p>
        </w:tc>
      </w:tr>
      <w:tr w:rsidR="00D84FC8" w:rsidRPr="003D6AC2">
        <w:tc>
          <w:tcPr>
            <w:tcW w:w="4639" w:type="dxa"/>
          </w:tcPr>
          <w:p w:rsidR="00D84FC8" w:rsidRPr="003D6AC2" w:rsidRDefault="00D84FC8" w:rsidP="00444D18">
            <w:pPr>
              <w:pStyle w:val="Normln1"/>
              <w:rPr>
                <w:color w:val="000000"/>
                <w:sz w:val="24"/>
              </w:rPr>
            </w:pPr>
            <w:r w:rsidRPr="003D6AC2">
              <w:rPr>
                <w:sz w:val="24"/>
                <w:szCs w:val="24"/>
              </w:rPr>
              <w:t>Absolutorium:</w:t>
            </w:r>
          </w:p>
        </w:tc>
        <w:tc>
          <w:tcPr>
            <w:tcW w:w="4639" w:type="dxa"/>
          </w:tcPr>
          <w:p w:rsidR="00D84FC8" w:rsidRPr="00311F33" w:rsidRDefault="00D84FC8" w:rsidP="008A6092">
            <w:pPr>
              <w:pStyle w:val="Normln1"/>
              <w:rPr>
                <w:color w:val="000000"/>
                <w:sz w:val="24"/>
              </w:rPr>
            </w:pPr>
            <w:r w:rsidRPr="00311F33">
              <w:rPr>
                <w:sz w:val="24"/>
                <w:szCs w:val="24"/>
              </w:rPr>
              <w:t xml:space="preserve">pondělí </w:t>
            </w:r>
            <w:r w:rsidR="00270FAA">
              <w:rPr>
                <w:sz w:val="24"/>
                <w:szCs w:val="24"/>
              </w:rPr>
              <w:t>0</w:t>
            </w:r>
            <w:r w:rsidR="008A6092">
              <w:rPr>
                <w:sz w:val="24"/>
                <w:szCs w:val="24"/>
              </w:rPr>
              <w:t>9</w:t>
            </w:r>
            <w:r w:rsidRPr="00311F33">
              <w:rPr>
                <w:sz w:val="24"/>
                <w:szCs w:val="24"/>
              </w:rPr>
              <w:t>.06.</w:t>
            </w:r>
            <w:r w:rsidR="003D6B04">
              <w:rPr>
                <w:sz w:val="24"/>
                <w:szCs w:val="24"/>
              </w:rPr>
              <w:t>2025</w:t>
            </w:r>
            <w:r w:rsidRPr="00311F33">
              <w:rPr>
                <w:sz w:val="24"/>
                <w:szCs w:val="24"/>
              </w:rPr>
              <w:t xml:space="preserve"> – </w:t>
            </w:r>
            <w:r w:rsidR="0017073B" w:rsidRPr="00311F33">
              <w:rPr>
                <w:sz w:val="24"/>
                <w:szCs w:val="24"/>
              </w:rPr>
              <w:t>středa</w:t>
            </w:r>
            <w:r w:rsidRPr="00311F33">
              <w:rPr>
                <w:sz w:val="24"/>
                <w:szCs w:val="24"/>
              </w:rPr>
              <w:t xml:space="preserve"> </w:t>
            </w:r>
            <w:r w:rsidR="002C78F4">
              <w:rPr>
                <w:sz w:val="24"/>
                <w:szCs w:val="24"/>
              </w:rPr>
              <w:t>1</w:t>
            </w:r>
            <w:r w:rsidR="008A6092">
              <w:rPr>
                <w:sz w:val="24"/>
                <w:szCs w:val="24"/>
              </w:rPr>
              <w:t>1</w:t>
            </w:r>
            <w:r w:rsidRPr="00311F33">
              <w:rPr>
                <w:sz w:val="24"/>
                <w:szCs w:val="24"/>
              </w:rPr>
              <w:t>.06.20</w:t>
            </w:r>
            <w:r w:rsidR="003266A6" w:rsidRPr="00311F33">
              <w:rPr>
                <w:sz w:val="24"/>
                <w:szCs w:val="24"/>
              </w:rPr>
              <w:t>2</w:t>
            </w:r>
            <w:r w:rsidR="008A6092">
              <w:rPr>
                <w:sz w:val="24"/>
                <w:szCs w:val="24"/>
              </w:rPr>
              <w:t>5</w:t>
            </w:r>
          </w:p>
        </w:tc>
      </w:tr>
    </w:tbl>
    <w:p w:rsidR="00D84FC8" w:rsidRDefault="00D84FC8" w:rsidP="00D84FC8">
      <w:pPr>
        <w:pStyle w:val="Normln1"/>
        <w:rPr>
          <w:color w:val="000000"/>
          <w:sz w:val="24"/>
        </w:rPr>
      </w:pPr>
    </w:p>
    <w:p w:rsidR="00D84FC8" w:rsidRPr="00816BDA" w:rsidRDefault="00D84FC8" w:rsidP="00444D18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>Konzultace při zpracování absolventské práce</w:t>
      </w:r>
      <w:r>
        <w:rPr>
          <w:sz w:val="24"/>
          <w:szCs w:val="24"/>
        </w:rPr>
        <w:t xml:space="preserve"> -</w:t>
      </w:r>
      <w:r w:rsidRPr="00816BDA">
        <w:rPr>
          <w:sz w:val="24"/>
          <w:szCs w:val="24"/>
        </w:rPr>
        <w:t xml:space="preserve"> průběžně dle </w:t>
      </w:r>
      <w:r>
        <w:rPr>
          <w:sz w:val="24"/>
          <w:szCs w:val="24"/>
        </w:rPr>
        <w:t xml:space="preserve">rozvrhu a </w:t>
      </w:r>
      <w:r w:rsidRPr="00816BDA">
        <w:rPr>
          <w:sz w:val="24"/>
          <w:szCs w:val="24"/>
        </w:rPr>
        <w:t>pokynů jednotlivých vedoucích absolventských prací</w:t>
      </w:r>
      <w:r>
        <w:rPr>
          <w:sz w:val="24"/>
          <w:szCs w:val="24"/>
        </w:rPr>
        <w:t>.</w:t>
      </w:r>
      <w:r w:rsidRPr="00816BDA">
        <w:rPr>
          <w:sz w:val="24"/>
          <w:szCs w:val="24"/>
        </w:rPr>
        <w:t xml:space="preserve"> </w:t>
      </w:r>
      <w:r w:rsidR="004B32D1">
        <w:rPr>
          <w:sz w:val="24"/>
          <w:szCs w:val="24"/>
        </w:rPr>
        <w:t xml:space="preserve">Semináře k absolventské práci v rozsahu 0,5 hod./týden se uskuteční </w:t>
      </w:r>
      <w:r w:rsidR="00FB73B3">
        <w:rPr>
          <w:sz w:val="24"/>
          <w:szCs w:val="24"/>
        </w:rPr>
        <w:t xml:space="preserve">zpravidla 1x za </w:t>
      </w:r>
      <w:r w:rsidR="00B80115">
        <w:rPr>
          <w:sz w:val="24"/>
          <w:szCs w:val="24"/>
        </w:rPr>
        <w:t>14</w:t>
      </w:r>
      <w:r w:rsidR="00FB73B3">
        <w:rPr>
          <w:sz w:val="24"/>
          <w:szCs w:val="24"/>
        </w:rPr>
        <w:t xml:space="preserve"> </w:t>
      </w:r>
      <w:r w:rsidR="00B80115">
        <w:rPr>
          <w:sz w:val="24"/>
          <w:szCs w:val="24"/>
        </w:rPr>
        <w:t>dní</w:t>
      </w:r>
      <w:r w:rsidR="00FB73B3">
        <w:rPr>
          <w:sz w:val="24"/>
          <w:szCs w:val="24"/>
        </w:rPr>
        <w:t xml:space="preserve"> dle aktuálního rozvrhu výuky.</w:t>
      </w:r>
      <w:r w:rsidRPr="00816BDA">
        <w:rPr>
          <w:sz w:val="24"/>
          <w:szCs w:val="24"/>
        </w:rPr>
        <w:t xml:space="preserve">                                                            </w:t>
      </w:r>
    </w:p>
    <w:p w:rsidR="00D84FC8" w:rsidRPr="00816BDA" w:rsidRDefault="00D84FC8" w:rsidP="00444D18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>Povinné konzultace s pracovníkem školy zodpovědným za odbornou praxi VOŠ:</w:t>
      </w:r>
    </w:p>
    <w:p w:rsidR="00D84FC8" w:rsidRPr="00816BDA" w:rsidRDefault="00D84FC8" w:rsidP="00444D18">
      <w:pPr>
        <w:pStyle w:val="Normln1"/>
        <w:jc w:val="both"/>
        <w:rPr>
          <w:sz w:val="24"/>
          <w:szCs w:val="24"/>
        </w:rPr>
      </w:pPr>
      <w:r w:rsidRPr="00816BDA">
        <w:rPr>
          <w:sz w:val="24"/>
          <w:szCs w:val="24"/>
        </w:rPr>
        <w:t xml:space="preserve">     -  </w:t>
      </w:r>
      <w:r>
        <w:rPr>
          <w:sz w:val="24"/>
          <w:szCs w:val="24"/>
        </w:rPr>
        <w:t>zpravidla</w:t>
      </w:r>
      <w:r w:rsidRPr="00816BDA">
        <w:rPr>
          <w:sz w:val="24"/>
          <w:szCs w:val="24"/>
        </w:rPr>
        <w:t xml:space="preserve"> v </w:t>
      </w:r>
      <w:r w:rsidR="00CD24EB">
        <w:rPr>
          <w:sz w:val="24"/>
          <w:szCs w:val="24"/>
        </w:rPr>
        <w:t>pátek</w:t>
      </w:r>
      <w:r w:rsidRPr="00816BDA">
        <w:rPr>
          <w:sz w:val="24"/>
          <w:szCs w:val="24"/>
        </w:rPr>
        <w:t xml:space="preserve"> </w:t>
      </w:r>
      <w:r w:rsidR="000B4EE1">
        <w:rPr>
          <w:sz w:val="24"/>
          <w:szCs w:val="24"/>
        </w:rPr>
        <w:t>4</w:t>
      </w:r>
      <w:r w:rsidRPr="00816BDA">
        <w:rPr>
          <w:sz w:val="24"/>
          <w:szCs w:val="24"/>
        </w:rPr>
        <w:t>. týden v měsíci (</w:t>
      </w:r>
      <w:r w:rsidR="001A2E7D">
        <w:rPr>
          <w:sz w:val="24"/>
          <w:szCs w:val="24"/>
        </w:rPr>
        <w:t>2</w:t>
      </w:r>
      <w:r w:rsidR="008A6092">
        <w:rPr>
          <w:sz w:val="24"/>
          <w:szCs w:val="24"/>
        </w:rPr>
        <w:t>8</w:t>
      </w:r>
      <w:r w:rsidRPr="0017073B">
        <w:rPr>
          <w:sz w:val="24"/>
          <w:szCs w:val="24"/>
        </w:rPr>
        <w:t>.</w:t>
      </w:r>
      <w:r w:rsidR="00705676">
        <w:rPr>
          <w:sz w:val="24"/>
          <w:szCs w:val="24"/>
        </w:rPr>
        <w:t>0</w:t>
      </w:r>
      <w:r w:rsidR="00D51A0B" w:rsidRPr="0017073B">
        <w:rPr>
          <w:sz w:val="24"/>
          <w:szCs w:val="24"/>
        </w:rPr>
        <w:t>2</w:t>
      </w:r>
      <w:r w:rsidRPr="0017073B">
        <w:rPr>
          <w:sz w:val="24"/>
          <w:szCs w:val="24"/>
        </w:rPr>
        <w:t>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Pr="0017073B">
        <w:rPr>
          <w:sz w:val="24"/>
          <w:szCs w:val="24"/>
        </w:rPr>
        <w:t xml:space="preserve">, </w:t>
      </w:r>
      <w:r w:rsidR="00713635" w:rsidRPr="0017073B">
        <w:rPr>
          <w:sz w:val="24"/>
          <w:szCs w:val="24"/>
        </w:rPr>
        <w:t>2</w:t>
      </w:r>
      <w:r w:rsidR="008A6092">
        <w:rPr>
          <w:sz w:val="24"/>
          <w:szCs w:val="24"/>
        </w:rPr>
        <w:t>8</w:t>
      </w:r>
      <w:r w:rsidRPr="0017073B">
        <w:rPr>
          <w:sz w:val="24"/>
          <w:szCs w:val="24"/>
        </w:rPr>
        <w:t>.</w:t>
      </w:r>
      <w:r w:rsidR="00705676">
        <w:rPr>
          <w:sz w:val="24"/>
          <w:szCs w:val="24"/>
        </w:rPr>
        <w:t>0</w:t>
      </w:r>
      <w:r w:rsidR="00713635" w:rsidRPr="0017073B">
        <w:rPr>
          <w:sz w:val="24"/>
          <w:szCs w:val="24"/>
        </w:rPr>
        <w:t>3</w:t>
      </w:r>
      <w:r w:rsidRPr="0017073B">
        <w:rPr>
          <w:sz w:val="24"/>
          <w:szCs w:val="24"/>
        </w:rPr>
        <w:t>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Pr="0017073B">
        <w:rPr>
          <w:sz w:val="24"/>
          <w:szCs w:val="24"/>
        </w:rPr>
        <w:t xml:space="preserve">, </w:t>
      </w:r>
      <w:r w:rsidR="00ED432F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Pr="0017073B">
        <w:rPr>
          <w:sz w:val="24"/>
          <w:szCs w:val="24"/>
        </w:rPr>
        <w:t>.</w:t>
      </w:r>
      <w:r w:rsidR="00705676">
        <w:rPr>
          <w:sz w:val="24"/>
          <w:szCs w:val="24"/>
        </w:rPr>
        <w:t>0</w:t>
      </w:r>
      <w:r w:rsidR="00F15F61" w:rsidRPr="0017073B">
        <w:rPr>
          <w:sz w:val="24"/>
          <w:szCs w:val="24"/>
        </w:rPr>
        <w:t>4</w:t>
      </w:r>
      <w:r w:rsidRPr="0017073B">
        <w:rPr>
          <w:sz w:val="24"/>
          <w:szCs w:val="24"/>
        </w:rPr>
        <w:t>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Pr="0017073B">
        <w:rPr>
          <w:sz w:val="24"/>
          <w:szCs w:val="24"/>
        </w:rPr>
        <w:t xml:space="preserve">, </w:t>
      </w:r>
      <w:r w:rsidR="00F15F61" w:rsidRPr="0017073B">
        <w:rPr>
          <w:sz w:val="24"/>
          <w:szCs w:val="24"/>
        </w:rPr>
        <w:t>2</w:t>
      </w:r>
      <w:r w:rsidR="008A6092">
        <w:rPr>
          <w:sz w:val="24"/>
          <w:szCs w:val="24"/>
        </w:rPr>
        <w:t>3</w:t>
      </w:r>
      <w:r w:rsidRPr="0017073B">
        <w:rPr>
          <w:sz w:val="24"/>
          <w:szCs w:val="24"/>
        </w:rPr>
        <w:t>.</w:t>
      </w:r>
      <w:r w:rsidR="00705676">
        <w:rPr>
          <w:sz w:val="24"/>
          <w:szCs w:val="24"/>
        </w:rPr>
        <w:t>0</w:t>
      </w:r>
      <w:r w:rsidRPr="0017073B">
        <w:rPr>
          <w:sz w:val="24"/>
          <w:szCs w:val="24"/>
        </w:rPr>
        <w:t>5.20</w:t>
      </w:r>
      <w:r w:rsidR="003266A6">
        <w:rPr>
          <w:sz w:val="24"/>
          <w:szCs w:val="24"/>
        </w:rPr>
        <w:t>2</w:t>
      </w:r>
      <w:r w:rsidR="008A6092">
        <w:rPr>
          <w:sz w:val="24"/>
          <w:szCs w:val="24"/>
        </w:rPr>
        <w:t>5</w:t>
      </w:r>
      <w:r w:rsidR="00FB73B3" w:rsidRPr="0017073B">
        <w:rPr>
          <w:sz w:val="24"/>
          <w:szCs w:val="24"/>
        </w:rPr>
        <w:t>)</w:t>
      </w:r>
    </w:p>
    <w:p w:rsidR="00D84FC8" w:rsidRPr="00816BDA" w:rsidRDefault="0056054F" w:rsidP="00444D18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B80115">
        <w:rPr>
          <w:sz w:val="24"/>
          <w:szCs w:val="24"/>
        </w:rPr>
        <w:t>v p</w:t>
      </w:r>
      <w:r w:rsidR="00D84FC8" w:rsidRPr="00816BDA">
        <w:rPr>
          <w:sz w:val="24"/>
          <w:szCs w:val="24"/>
        </w:rPr>
        <w:t xml:space="preserve">řípadě vážných důvodů lze dohodnout i jiné konkrétní termíny </w:t>
      </w:r>
    </w:p>
    <w:p w:rsidR="007F763B" w:rsidRDefault="00D84FC8" w:rsidP="00444D18">
      <w:pPr>
        <w:pStyle w:val="Normln1"/>
        <w:jc w:val="both"/>
        <w:rPr>
          <w:color w:val="000000"/>
          <w:sz w:val="24"/>
        </w:rPr>
      </w:pPr>
      <w:r w:rsidRPr="00816BDA">
        <w:rPr>
          <w:sz w:val="24"/>
          <w:szCs w:val="24"/>
        </w:rPr>
        <w:t xml:space="preserve">Odevzdání absolventské práce: </w:t>
      </w:r>
      <w:r w:rsidR="00240FBB">
        <w:rPr>
          <w:b/>
          <w:sz w:val="24"/>
          <w:szCs w:val="24"/>
        </w:rPr>
        <w:t>pátek</w:t>
      </w:r>
      <w:r w:rsidRPr="004D768B">
        <w:rPr>
          <w:b/>
          <w:sz w:val="24"/>
          <w:szCs w:val="24"/>
        </w:rPr>
        <w:t xml:space="preserve"> </w:t>
      </w:r>
      <w:r w:rsidR="00705676">
        <w:rPr>
          <w:b/>
          <w:sz w:val="24"/>
          <w:szCs w:val="24"/>
        </w:rPr>
        <w:t>0</w:t>
      </w:r>
      <w:r w:rsidR="000F7448">
        <w:rPr>
          <w:b/>
          <w:sz w:val="24"/>
          <w:szCs w:val="24"/>
        </w:rPr>
        <w:t>2</w:t>
      </w:r>
      <w:r w:rsidRPr="004D768B">
        <w:rPr>
          <w:b/>
          <w:sz w:val="24"/>
          <w:szCs w:val="24"/>
        </w:rPr>
        <w:t>.</w:t>
      </w:r>
      <w:r w:rsidR="00705676">
        <w:rPr>
          <w:b/>
          <w:sz w:val="24"/>
          <w:szCs w:val="24"/>
        </w:rPr>
        <w:t>0</w:t>
      </w:r>
      <w:r w:rsidR="00936F8A" w:rsidRPr="004D768B">
        <w:rPr>
          <w:b/>
          <w:sz w:val="24"/>
          <w:szCs w:val="24"/>
        </w:rPr>
        <w:t>5</w:t>
      </w:r>
      <w:r w:rsidRPr="004D768B">
        <w:rPr>
          <w:b/>
          <w:sz w:val="24"/>
          <w:szCs w:val="24"/>
        </w:rPr>
        <w:t>.20</w:t>
      </w:r>
      <w:r w:rsidR="008444CE" w:rsidRPr="004D768B">
        <w:rPr>
          <w:b/>
          <w:sz w:val="24"/>
          <w:szCs w:val="24"/>
        </w:rPr>
        <w:t>2</w:t>
      </w:r>
      <w:r w:rsidR="008A6092">
        <w:rPr>
          <w:b/>
          <w:sz w:val="24"/>
          <w:szCs w:val="24"/>
        </w:rPr>
        <w:t>5</w:t>
      </w:r>
      <w:r w:rsidR="00ED432F">
        <w:rPr>
          <w:sz w:val="24"/>
          <w:szCs w:val="24"/>
        </w:rPr>
        <w:t>.</w:t>
      </w:r>
    </w:p>
    <w:p w:rsidR="00D84FC8" w:rsidRDefault="00D84FC8" w:rsidP="00FA56A2">
      <w:pPr>
        <w:pStyle w:val="Normln1"/>
        <w:rPr>
          <w:color w:val="000000"/>
          <w:sz w:val="24"/>
          <w:u w:val="single"/>
        </w:rPr>
      </w:pPr>
    </w:p>
    <w:p w:rsidR="00240FBB" w:rsidRDefault="00240FBB" w:rsidP="00240FBB">
      <w:pPr>
        <w:pStyle w:val="Normln1"/>
        <w:rPr>
          <w:color w:val="000000"/>
          <w:sz w:val="24"/>
          <w:u w:val="single"/>
        </w:rPr>
      </w:pPr>
      <w:proofErr w:type="gramStart"/>
      <w:r>
        <w:rPr>
          <w:color w:val="000000"/>
          <w:sz w:val="24"/>
          <w:u w:val="single"/>
        </w:rPr>
        <w:t>Prázdniny - školní</w:t>
      </w:r>
      <w:proofErr w:type="gramEnd"/>
      <w:r>
        <w:rPr>
          <w:color w:val="000000"/>
          <w:sz w:val="24"/>
          <w:u w:val="single"/>
        </w:rPr>
        <w:t xml:space="preserve"> rok 202</w:t>
      </w:r>
      <w:r w:rsidR="00803B41">
        <w:rPr>
          <w:color w:val="000000"/>
          <w:sz w:val="24"/>
          <w:u w:val="single"/>
        </w:rPr>
        <w:t>4</w:t>
      </w:r>
      <w:r>
        <w:rPr>
          <w:color w:val="000000"/>
          <w:sz w:val="24"/>
          <w:u w:val="single"/>
        </w:rPr>
        <w:t>/202</w:t>
      </w:r>
      <w:r w:rsidR="00803B41">
        <w:rPr>
          <w:color w:val="000000"/>
          <w:sz w:val="24"/>
          <w:u w:val="single"/>
        </w:rPr>
        <w:t>5</w:t>
      </w:r>
    </w:p>
    <w:p w:rsidR="00240FBB" w:rsidRPr="00980746" w:rsidRDefault="00240FBB" w:rsidP="00240FBB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4"/>
        <w:gridCol w:w="7474"/>
      </w:tblGrid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Podzimní: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úterý 29. října a středa 30. října 2024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Vánoční:</w:t>
            </w:r>
          </w:p>
        </w:tc>
        <w:tc>
          <w:tcPr>
            <w:tcW w:w="7610" w:type="dxa"/>
          </w:tcPr>
          <w:p w:rsidR="005D6F57" w:rsidRPr="005D6F57" w:rsidRDefault="005D6F57" w:rsidP="00BE4624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 xml:space="preserve">Pondělí 23.12.2024 – </w:t>
            </w:r>
            <w:r w:rsidR="00BE4624">
              <w:rPr>
                <w:color w:val="000000"/>
                <w:sz w:val="24"/>
              </w:rPr>
              <w:t>pátek</w:t>
            </w:r>
            <w:r w:rsidRPr="005D6F57">
              <w:rPr>
                <w:color w:val="000000"/>
                <w:sz w:val="24"/>
              </w:rPr>
              <w:t xml:space="preserve"> </w:t>
            </w:r>
            <w:r w:rsidR="00705676">
              <w:rPr>
                <w:color w:val="000000"/>
                <w:sz w:val="24"/>
              </w:rPr>
              <w:t>0</w:t>
            </w:r>
            <w:r w:rsidR="00BE4624">
              <w:rPr>
                <w:color w:val="000000"/>
                <w:sz w:val="24"/>
              </w:rPr>
              <w:t>3</w:t>
            </w:r>
            <w:r w:rsidRPr="005D6F57">
              <w:rPr>
                <w:color w:val="000000"/>
                <w:sz w:val="24"/>
              </w:rPr>
              <w:t>.</w:t>
            </w:r>
            <w:r w:rsidR="00705676">
              <w:rPr>
                <w:color w:val="000000"/>
                <w:sz w:val="24"/>
              </w:rPr>
              <w:t>0</w:t>
            </w:r>
            <w:r w:rsidRPr="005D6F57">
              <w:rPr>
                <w:color w:val="000000"/>
                <w:sz w:val="24"/>
              </w:rPr>
              <w:t>1.2025)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Pololetní: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pátek 31.</w:t>
            </w:r>
            <w:r w:rsidR="003C05EF">
              <w:rPr>
                <w:color w:val="000000"/>
                <w:sz w:val="24"/>
              </w:rPr>
              <w:t xml:space="preserve"> </w:t>
            </w:r>
            <w:r w:rsidRPr="005D6F57">
              <w:rPr>
                <w:color w:val="000000"/>
                <w:sz w:val="24"/>
              </w:rPr>
              <w:t>ledna 2025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Jarní: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pondělí 10. března – neděle 16. března 2025</w:t>
            </w:r>
          </w:p>
        </w:tc>
      </w:tr>
      <w:tr w:rsidR="005D6F57" w:rsidRPr="00AC08B0" w:rsidTr="00930BE0">
        <w:tc>
          <w:tcPr>
            <w:tcW w:w="1668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Velikonoční:</w:t>
            </w:r>
          </w:p>
        </w:tc>
        <w:tc>
          <w:tcPr>
            <w:tcW w:w="7610" w:type="dxa"/>
          </w:tcPr>
          <w:p w:rsidR="005D6F57" w:rsidRPr="005D6F57" w:rsidRDefault="005D6F57" w:rsidP="003F1B99">
            <w:pPr>
              <w:pStyle w:val="Normln1"/>
              <w:rPr>
                <w:color w:val="000000"/>
                <w:sz w:val="24"/>
                <w:u w:val="single"/>
              </w:rPr>
            </w:pPr>
            <w:r w:rsidRPr="005D6F57">
              <w:rPr>
                <w:color w:val="000000"/>
                <w:sz w:val="24"/>
              </w:rPr>
              <w:t>čtvrtek 17. dubna 2025 (v pátek 18. dubna 2025 je tzv. ostatní svátek)</w:t>
            </w:r>
          </w:p>
        </w:tc>
      </w:tr>
    </w:tbl>
    <w:p w:rsidR="00F557D1" w:rsidRDefault="00F557D1">
      <w:pPr>
        <w:pStyle w:val="Normln1"/>
        <w:rPr>
          <w:color w:val="000000"/>
          <w:sz w:val="24"/>
        </w:rPr>
      </w:pPr>
    </w:p>
    <w:p w:rsidR="00307026" w:rsidRDefault="00307026" w:rsidP="00307026">
      <w:pPr>
        <w:pStyle w:val="Nadpis11"/>
        <w:rPr>
          <w:color w:val="000000"/>
        </w:rPr>
      </w:pPr>
      <w:r>
        <w:rPr>
          <w:color w:val="000000"/>
        </w:rPr>
        <w:t xml:space="preserve">Zpracoval: Ing. </w:t>
      </w:r>
      <w:r w:rsidR="003D6B04">
        <w:rPr>
          <w:color w:val="000000"/>
        </w:rPr>
        <w:t>Bc. Lubomír Lubina</w:t>
      </w:r>
      <w:r>
        <w:rPr>
          <w:color w:val="000000"/>
        </w:rPr>
        <w:t xml:space="preserve">                                        </w:t>
      </w:r>
    </w:p>
    <w:p w:rsidR="00713635" w:rsidRDefault="00713635" w:rsidP="00713635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V Zábře</w:t>
      </w:r>
      <w:r w:rsidR="0056054F">
        <w:rPr>
          <w:color w:val="000000"/>
          <w:sz w:val="24"/>
        </w:rPr>
        <w:t>hu</w:t>
      </w:r>
      <w:r>
        <w:rPr>
          <w:color w:val="000000"/>
          <w:sz w:val="24"/>
        </w:rPr>
        <w:t xml:space="preserve"> </w:t>
      </w:r>
      <w:r w:rsidR="008A6092">
        <w:rPr>
          <w:color w:val="000000"/>
          <w:sz w:val="24"/>
        </w:rPr>
        <w:t>2</w:t>
      </w:r>
      <w:r w:rsidR="00705676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  <w:r w:rsidR="00705676">
        <w:rPr>
          <w:color w:val="000000"/>
          <w:sz w:val="24"/>
        </w:rPr>
        <w:t>08.</w:t>
      </w:r>
      <w:r>
        <w:rPr>
          <w:color w:val="000000"/>
          <w:sz w:val="24"/>
        </w:rPr>
        <w:t>20</w:t>
      </w:r>
      <w:r w:rsidR="00625A4B">
        <w:rPr>
          <w:color w:val="000000"/>
          <w:sz w:val="24"/>
        </w:rPr>
        <w:t>2</w:t>
      </w:r>
      <w:r w:rsidR="008A6092">
        <w:rPr>
          <w:color w:val="000000"/>
          <w:sz w:val="24"/>
        </w:rPr>
        <w:t>4</w:t>
      </w:r>
    </w:p>
    <w:p w:rsidR="00307026" w:rsidRDefault="00936F8A" w:rsidP="00307026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</w:t>
      </w:r>
      <w:r w:rsidR="00307026">
        <w:rPr>
          <w:color w:val="000000"/>
          <w:sz w:val="24"/>
        </w:rPr>
        <w:t xml:space="preserve">                                                            </w:t>
      </w:r>
      <w:r w:rsidR="00444237">
        <w:rPr>
          <w:color w:val="000000"/>
          <w:sz w:val="24"/>
        </w:rPr>
        <w:t xml:space="preserve">  </w:t>
      </w:r>
      <w:r w:rsidR="00307026">
        <w:rPr>
          <w:color w:val="000000"/>
          <w:sz w:val="24"/>
        </w:rPr>
        <w:t xml:space="preserve"> </w:t>
      </w:r>
      <w:r w:rsidR="00444237">
        <w:rPr>
          <w:color w:val="000000"/>
          <w:sz w:val="24"/>
        </w:rPr>
        <w:t>Ing. Bc. Pavel Trojan</w:t>
      </w:r>
    </w:p>
    <w:p w:rsidR="00307026" w:rsidRDefault="00307026" w:rsidP="00307026">
      <w:pPr>
        <w:pStyle w:val="Normln1"/>
      </w:pPr>
      <w:r>
        <w:rPr>
          <w:color w:val="000000"/>
          <w:sz w:val="24"/>
        </w:rPr>
        <w:t xml:space="preserve">                                                                                                     ředitel VOŠ a SŠA Zábřeh</w:t>
      </w:r>
    </w:p>
    <w:p w:rsidR="00444D18" w:rsidRPr="00816BDA" w:rsidRDefault="00444D18" w:rsidP="00444D18">
      <w:pPr>
        <w:jc w:val="center"/>
        <w:rPr>
          <w:color w:val="000000"/>
          <w:sz w:val="24"/>
        </w:rPr>
      </w:pPr>
    </w:p>
    <w:p w:rsidR="00444D18" w:rsidRDefault="00444D18" w:rsidP="00444D18">
      <w:pPr>
        <w:jc w:val="center"/>
        <w:rPr>
          <w:color w:val="000000"/>
          <w:sz w:val="24"/>
        </w:rPr>
      </w:pPr>
    </w:p>
    <w:sectPr w:rsidR="00444D18" w:rsidSect="00F0612A">
      <w:footnotePr>
        <w:numRestart w:val="eachPage"/>
      </w:footnotePr>
      <w:endnotePr>
        <w:numFmt w:val="decimal"/>
        <w:numStart w:val="0"/>
      </w:endnotePr>
      <w:pgSz w:w="11803" w:h="16702"/>
      <w:pgMar w:top="1191" w:right="1247" w:bottom="85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1D0EC8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8F364F"/>
    <w:multiLevelType w:val="hybridMultilevel"/>
    <w:tmpl w:val="577C8E24"/>
    <w:lvl w:ilvl="0" w:tplc="E9B67754">
      <w:start w:val="4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D"/>
    <w:rsid w:val="00017DF9"/>
    <w:rsid w:val="00054E4A"/>
    <w:rsid w:val="00055472"/>
    <w:rsid w:val="00077A07"/>
    <w:rsid w:val="00092E22"/>
    <w:rsid w:val="000B14ED"/>
    <w:rsid w:val="000B4EE1"/>
    <w:rsid w:val="000C03D4"/>
    <w:rsid w:val="000D0BB3"/>
    <w:rsid w:val="000D1FCE"/>
    <w:rsid w:val="000F702E"/>
    <w:rsid w:val="000F7448"/>
    <w:rsid w:val="00106E99"/>
    <w:rsid w:val="00112A14"/>
    <w:rsid w:val="00116ACB"/>
    <w:rsid w:val="00117C24"/>
    <w:rsid w:val="00125479"/>
    <w:rsid w:val="00127CB8"/>
    <w:rsid w:val="00165225"/>
    <w:rsid w:val="0017073B"/>
    <w:rsid w:val="001A2E7D"/>
    <w:rsid w:val="001B1011"/>
    <w:rsid w:val="001C0571"/>
    <w:rsid w:val="001F569A"/>
    <w:rsid w:val="001F596E"/>
    <w:rsid w:val="00211906"/>
    <w:rsid w:val="00213D79"/>
    <w:rsid w:val="00240FBB"/>
    <w:rsid w:val="00270FAA"/>
    <w:rsid w:val="00281DF8"/>
    <w:rsid w:val="002843CA"/>
    <w:rsid w:val="0029505F"/>
    <w:rsid w:val="002B0502"/>
    <w:rsid w:val="002C78F4"/>
    <w:rsid w:val="002D040C"/>
    <w:rsid w:val="002E2568"/>
    <w:rsid w:val="00307026"/>
    <w:rsid w:val="00311F33"/>
    <w:rsid w:val="003266A6"/>
    <w:rsid w:val="003B5F89"/>
    <w:rsid w:val="003C05EF"/>
    <w:rsid w:val="003D6AC2"/>
    <w:rsid w:val="003D6B04"/>
    <w:rsid w:val="004018A3"/>
    <w:rsid w:val="00416DC9"/>
    <w:rsid w:val="00426EF1"/>
    <w:rsid w:val="00444237"/>
    <w:rsid w:val="00444D18"/>
    <w:rsid w:val="00455E33"/>
    <w:rsid w:val="004577CE"/>
    <w:rsid w:val="004621ED"/>
    <w:rsid w:val="00467A13"/>
    <w:rsid w:val="0047674E"/>
    <w:rsid w:val="00480559"/>
    <w:rsid w:val="00480579"/>
    <w:rsid w:val="00492D87"/>
    <w:rsid w:val="00495E13"/>
    <w:rsid w:val="004B32D1"/>
    <w:rsid w:val="004D768B"/>
    <w:rsid w:val="004D7FCF"/>
    <w:rsid w:val="004F7B1A"/>
    <w:rsid w:val="00500617"/>
    <w:rsid w:val="0053655A"/>
    <w:rsid w:val="0056054F"/>
    <w:rsid w:val="005D6F57"/>
    <w:rsid w:val="005F0989"/>
    <w:rsid w:val="00602C69"/>
    <w:rsid w:val="00625A4B"/>
    <w:rsid w:val="00651364"/>
    <w:rsid w:val="006B1EB6"/>
    <w:rsid w:val="006F53E6"/>
    <w:rsid w:val="00705676"/>
    <w:rsid w:val="00713635"/>
    <w:rsid w:val="00742691"/>
    <w:rsid w:val="00764618"/>
    <w:rsid w:val="00764CEE"/>
    <w:rsid w:val="00792397"/>
    <w:rsid w:val="007B4916"/>
    <w:rsid w:val="007F70E6"/>
    <w:rsid w:val="007F763B"/>
    <w:rsid w:val="00803B41"/>
    <w:rsid w:val="00807904"/>
    <w:rsid w:val="00840AE0"/>
    <w:rsid w:val="008444CE"/>
    <w:rsid w:val="00850489"/>
    <w:rsid w:val="00862B61"/>
    <w:rsid w:val="008824B9"/>
    <w:rsid w:val="008A6092"/>
    <w:rsid w:val="008D0A9D"/>
    <w:rsid w:val="008E78A2"/>
    <w:rsid w:val="00936F8A"/>
    <w:rsid w:val="00975672"/>
    <w:rsid w:val="00981499"/>
    <w:rsid w:val="00981785"/>
    <w:rsid w:val="00982BE7"/>
    <w:rsid w:val="0098548B"/>
    <w:rsid w:val="009902D3"/>
    <w:rsid w:val="009A7932"/>
    <w:rsid w:val="009D4479"/>
    <w:rsid w:val="00A21D58"/>
    <w:rsid w:val="00A22AEA"/>
    <w:rsid w:val="00A324AA"/>
    <w:rsid w:val="00A86E49"/>
    <w:rsid w:val="00AA38F7"/>
    <w:rsid w:val="00AA445D"/>
    <w:rsid w:val="00AD02B0"/>
    <w:rsid w:val="00AE6251"/>
    <w:rsid w:val="00AF1C21"/>
    <w:rsid w:val="00AF2CA1"/>
    <w:rsid w:val="00B240D0"/>
    <w:rsid w:val="00B303FD"/>
    <w:rsid w:val="00B35529"/>
    <w:rsid w:val="00B52B64"/>
    <w:rsid w:val="00B738A7"/>
    <w:rsid w:val="00B80115"/>
    <w:rsid w:val="00B87B2D"/>
    <w:rsid w:val="00BA784C"/>
    <w:rsid w:val="00BE4624"/>
    <w:rsid w:val="00C44F92"/>
    <w:rsid w:val="00C8050C"/>
    <w:rsid w:val="00CA62CA"/>
    <w:rsid w:val="00CB4D79"/>
    <w:rsid w:val="00CD24EB"/>
    <w:rsid w:val="00D02948"/>
    <w:rsid w:val="00D36A74"/>
    <w:rsid w:val="00D51A0B"/>
    <w:rsid w:val="00D84FC8"/>
    <w:rsid w:val="00DD2F57"/>
    <w:rsid w:val="00E0536F"/>
    <w:rsid w:val="00E421FE"/>
    <w:rsid w:val="00E50E6A"/>
    <w:rsid w:val="00E71586"/>
    <w:rsid w:val="00EB025C"/>
    <w:rsid w:val="00ED11EA"/>
    <w:rsid w:val="00ED432F"/>
    <w:rsid w:val="00F0612A"/>
    <w:rsid w:val="00F129DF"/>
    <w:rsid w:val="00F15F61"/>
    <w:rsid w:val="00F225BE"/>
    <w:rsid w:val="00F233FF"/>
    <w:rsid w:val="00F464A9"/>
    <w:rsid w:val="00F557D1"/>
    <w:rsid w:val="00F77E02"/>
    <w:rsid w:val="00F96790"/>
    <w:rsid w:val="00FA56A2"/>
    <w:rsid w:val="00FB73B3"/>
    <w:rsid w:val="00FD0F7B"/>
    <w:rsid w:val="00FD5212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3839"/>
  <w15:docId w15:val="{64245CF5-5BA8-413F-A39F-73322744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225BE"/>
    <w:rPr>
      <w:noProof/>
    </w:rPr>
  </w:style>
  <w:style w:type="paragraph" w:styleId="Nadpis1">
    <w:name w:val="heading 1"/>
    <w:basedOn w:val="Normln"/>
    <w:next w:val="Normln"/>
    <w:qFormat/>
    <w:rsid w:val="00862B61"/>
    <w:pPr>
      <w:keepNext/>
      <w:jc w:val="both"/>
      <w:outlineLvl w:val="0"/>
    </w:pPr>
    <w:rPr>
      <w:b/>
      <w:noProof w:val="0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25BE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F225BE"/>
    <w:pPr>
      <w:spacing w:after="115"/>
      <w:ind w:firstLine="480"/>
    </w:pPr>
  </w:style>
  <w:style w:type="paragraph" w:customStyle="1" w:styleId="Poznmka">
    <w:name w:val="Poznámka"/>
    <w:basedOn w:val="Zkladntext"/>
    <w:rsid w:val="00F225BE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F225BE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F225BE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F225BE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F225BE"/>
    <w:pPr>
      <w:spacing w:line="218" w:lineRule="auto"/>
      <w:ind w:left="480" w:hanging="480"/>
    </w:pPr>
  </w:style>
  <w:style w:type="paragraph" w:customStyle="1" w:styleId="Normln1">
    <w:name w:val="Normální1"/>
    <w:rsid w:val="00F225BE"/>
    <w:pPr>
      <w:widowControl w:val="0"/>
    </w:pPr>
  </w:style>
  <w:style w:type="paragraph" w:customStyle="1" w:styleId="Nadpis11">
    <w:name w:val="Nadpis 11"/>
    <w:basedOn w:val="Normln1"/>
    <w:next w:val="Normln1"/>
    <w:rsid w:val="00F225BE"/>
    <w:rPr>
      <w:sz w:val="24"/>
    </w:rPr>
  </w:style>
  <w:style w:type="paragraph" w:customStyle="1" w:styleId="Standardnpsmoodstavce1">
    <w:name w:val="Standardní písmo odstavce1"/>
    <w:basedOn w:val="Normln"/>
    <w:rsid w:val="00F225BE"/>
    <w:pPr>
      <w:widowControl w:val="0"/>
    </w:pPr>
  </w:style>
  <w:style w:type="table" w:styleId="Mkatabulky">
    <w:name w:val="Table Grid"/>
    <w:basedOn w:val="Normlntabulka"/>
    <w:rsid w:val="007F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B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4CC8-7DC5-4B03-9403-7452C4B1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Lubomír Lubina</cp:lastModifiedBy>
  <cp:revision>20</cp:revision>
  <cp:lastPrinted>2010-05-21T12:02:00Z</cp:lastPrinted>
  <dcterms:created xsi:type="dcterms:W3CDTF">2024-09-24T06:31:00Z</dcterms:created>
  <dcterms:modified xsi:type="dcterms:W3CDTF">2025-05-06T05:08:00Z</dcterms:modified>
</cp:coreProperties>
</file>